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0C7B60E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527B1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4.003</w:t>
      </w:r>
      <w:r w:rsidR="00913E0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527B1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D210857" w14:textId="5BFEF144" w:rsidR="00F56B85" w:rsidRPr="003F2E5D" w:rsidRDefault="003B6CCA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1B52F1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04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C46D7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F00F6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765813AB" w14:textId="4D507D61" w:rsidR="001E76D0" w:rsidRPr="001E76D0" w:rsidRDefault="00F56B85" w:rsidP="001E76D0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</w:t>
      </w:r>
      <w:r w:rsidRPr="001A4F25">
        <w:rPr>
          <w:rFonts w:asciiTheme="minorHAnsi" w:eastAsiaTheme="minorHAnsi" w:hAnsiTheme="minorHAnsi" w:cstheme="minorHAnsi"/>
          <w:sz w:val="24"/>
          <w:szCs w:val="24"/>
          <w:lang w:val="pt-BR"/>
        </w:rPr>
        <w:t>para</w:t>
      </w:r>
      <w:r w:rsidR="001A4F25" w:rsidRPr="001A4F25">
        <w:rPr>
          <w:rFonts w:asciiTheme="minorHAnsi" w:hAnsiTheme="minorHAnsi" w:cstheme="minorHAnsi"/>
        </w:rPr>
        <w:t xml:space="preserve"> </w:t>
      </w:r>
      <w:bookmarkStart w:id="0" w:name="_Hlk226972427"/>
      <w:r w:rsidR="00527B16" w:rsidRPr="00527B16">
        <w:rPr>
          <w:rFonts w:asciiTheme="minorHAnsi" w:hAnsiTheme="minorHAnsi" w:cstheme="minorHAnsi"/>
          <w:b/>
          <w:bCs/>
          <w:sz w:val="24"/>
          <w:szCs w:val="24"/>
        </w:rPr>
        <w:t>a aquisição de camisetas institucionais personalizadas e coletes institucionais operacionais destinados aos servidores da Secretaria Municipal de Urbanismo</w:t>
      </w:r>
      <w:bookmarkEnd w:id="0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1"/>
        <w:tblpPr w:leftFromText="141" w:rightFromText="141" w:vertAnchor="text" w:horzAnchor="margin" w:tblpXSpec="center" w:tblpY="422"/>
        <w:tblW w:w="10065" w:type="dxa"/>
        <w:tblLook w:val="04A0" w:firstRow="1" w:lastRow="0" w:firstColumn="1" w:lastColumn="0" w:noHBand="0" w:noVBand="1"/>
      </w:tblPr>
      <w:tblGrid>
        <w:gridCol w:w="1129"/>
        <w:gridCol w:w="2552"/>
        <w:gridCol w:w="1417"/>
        <w:gridCol w:w="1134"/>
        <w:gridCol w:w="1276"/>
        <w:gridCol w:w="1276"/>
        <w:gridCol w:w="1281"/>
      </w:tblGrid>
      <w:tr w:rsidR="001E76D0" w:rsidRPr="00BB14EB" w14:paraId="5117218B" w14:textId="3681D010" w:rsidTr="00FD1426">
        <w:trPr>
          <w:trHeight w:val="609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EBD5FD5" w14:textId="77777777" w:rsidR="001E76D0" w:rsidRPr="001E76D0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bookmarkStart w:id="1" w:name="_Hlk227246269"/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ITEM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212649E" w14:textId="77777777" w:rsidR="001E76D0" w:rsidRPr="001E76D0" w:rsidRDefault="001E76D0" w:rsidP="00BB14E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AACD01" w14:textId="77777777" w:rsidR="001E76D0" w:rsidRPr="001E76D0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1875D67" w14:textId="77777777" w:rsidR="001E76D0" w:rsidRPr="001E76D0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QUANT.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339AB3E" w14:textId="77777777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MARCA/</w:t>
            </w:r>
          </w:p>
          <w:p w14:paraId="4B91F87C" w14:textId="4C8A100E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MODELO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A174DA" w14:textId="77777777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 xml:space="preserve">VALOR </w:t>
            </w:r>
          </w:p>
          <w:p w14:paraId="214E9417" w14:textId="4AAA0BA8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UNIT.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14:paraId="348CF46A" w14:textId="77777777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 xml:space="preserve">VALOR </w:t>
            </w:r>
          </w:p>
          <w:p w14:paraId="2D17BBCC" w14:textId="506E0BA7" w:rsidR="001E76D0" w:rsidRPr="00BB14EB" w:rsidRDefault="001E76D0" w:rsidP="001E76D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TOTAL</w:t>
            </w:r>
          </w:p>
        </w:tc>
      </w:tr>
      <w:tr w:rsidR="00FD1426" w:rsidRPr="00BB14EB" w14:paraId="2BC00EEA" w14:textId="028C4D9E" w:rsidTr="00FD1426">
        <w:trPr>
          <w:trHeight w:val="261"/>
        </w:trPr>
        <w:tc>
          <w:tcPr>
            <w:tcW w:w="1129" w:type="dxa"/>
            <w:vAlign w:val="center"/>
          </w:tcPr>
          <w:p w14:paraId="7F6EA543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01</w:t>
            </w:r>
          </w:p>
        </w:tc>
        <w:tc>
          <w:tcPr>
            <w:tcW w:w="2552" w:type="dxa"/>
            <w:vAlign w:val="center"/>
          </w:tcPr>
          <w:p w14:paraId="52C6FE63" w14:textId="77777777" w:rsidR="00FD1426" w:rsidRPr="001E76D0" w:rsidRDefault="00FD1426" w:rsidP="00BB14EB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Camisetas institucionais – Urbanismo (</w:t>
            </w: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sem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 xml:space="preserve"> inscrição “FISCALIZAÇÃO”), modelo tradicional, em malha 100% algodão, com brasão bordado na parte frontal e identificação institucional na parte traseira, conforme especificações do item 5 deste TR</w:t>
            </w:r>
          </w:p>
        </w:tc>
        <w:tc>
          <w:tcPr>
            <w:tcW w:w="1417" w:type="dxa"/>
            <w:vAlign w:val="center"/>
          </w:tcPr>
          <w:p w14:paraId="371A1054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  <w:vAlign w:val="center"/>
          </w:tcPr>
          <w:p w14:paraId="7DF143B9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111</w:t>
            </w:r>
          </w:p>
        </w:tc>
        <w:tc>
          <w:tcPr>
            <w:tcW w:w="1276" w:type="dxa"/>
            <w:vAlign w:val="center"/>
          </w:tcPr>
          <w:p w14:paraId="404893A8" w14:textId="2003129B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76" w:type="dxa"/>
            <w:vAlign w:val="center"/>
          </w:tcPr>
          <w:p w14:paraId="6CDD1245" w14:textId="72FAC074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81" w:type="dxa"/>
            <w:vAlign w:val="center"/>
          </w:tcPr>
          <w:p w14:paraId="5B8A44F8" w14:textId="3BB03150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</w:tr>
      <w:tr w:rsidR="00FD1426" w:rsidRPr="00BB14EB" w14:paraId="1CAC57C0" w14:textId="6284BC21" w:rsidTr="00FD1426">
        <w:trPr>
          <w:trHeight w:val="261"/>
        </w:trPr>
        <w:tc>
          <w:tcPr>
            <w:tcW w:w="1129" w:type="dxa"/>
            <w:vAlign w:val="center"/>
          </w:tcPr>
          <w:p w14:paraId="0208E07B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02</w:t>
            </w:r>
          </w:p>
        </w:tc>
        <w:tc>
          <w:tcPr>
            <w:tcW w:w="2552" w:type="dxa"/>
            <w:vAlign w:val="center"/>
          </w:tcPr>
          <w:p w14:paraId="29988E60" w14:textId="77777777" w:rsidR="00FD1426" w:rsidRPr="001E76D0" w:rsidRDefault="00FD1426" w:rsidP="00BB14EB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Camisetas institucionais – Fiscalização (</w:t>
            </w: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com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 xml:space="preserve"> inscrição “</w:t>
            </w: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FISCALIZAÇÃO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”), modelo tradicional, em malha 100% algodão, com brasão bordado na parte frontal e identificação institucional na parte traseira, conforme especificações do item 5 deste TR</w:t>
            </w:r>
          </w:p>
        </w:tc>
        <w:tc>
          <w:tcPr>
            <w:tcW w:w="1417" w:type="dxa"/>
            <w:vAlign w:val="center"/>
          </w:tcPr>
          <w:p w14:paraId="5C9ABB7D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  <w:vAlign w:val="center"/>
          </w:tcPr>
          <w:p w14:paraId="3717873F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69</w:t>
            </w:r>
          </w:p>
        </w:tc>
        <w:tc>
          <w:tcPr>
            <w:tcW w:w="1276" w:type="dxa"/>
            <w:vAlign w:val="center"/>
          </w:tcPr>
          <w:p w14:paraId="56B29DB3" w14:textId="30ED8247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76" w:type="dxa"/>
            <w:vAlign w:val="center"/>
          </w:tcPr>
          <w:p w14:paraId="06AC6D94" w14:textId="18B60CFE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81" w:type="dxa"/>
            <w:vAlign w:val="center"/>
          </w:tcPr>
          <w:p w14:paraId="19322D42" w14:textId="71609CC8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</w:tr>
      <w:tr w:rsidR="00FD1426" w:rsidRPr="00BB14EB" w14:paraId="1910F8AD" w14:textId="34FF0CB4" w:rsidTr="00FD1426">
        <w:trPr>
          <w:trHeight w:val="261"/>
        </w:trPr>
        <w:tc>
          <w:tcPr>
            <w:tcW w:w="1129" w:type="dxa"/>
            <w:vAlign w:val="center"/>
          </w:tcPr>
          <w:p w14:paraId="1AAF2EC1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03</w:t>
            </w:r>
          </w:p>
        </w:tc>
        <w:tc>
          <w:tcPr>
            <w:tcW w:w="2552" w:type="dxa"/>
            <w:vAlign w:val="center"/>
          </w:tcPr>
          <w:p w14:paraId="4DA158F6" w14:textId="77777777" w:rsidR="00FD1426" w:rsidRPr="001E76D0" w:rsidRDefault="00FD1426" w:rsidP="00BB14EB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 xml:space="preserve">Coletes institucionais operacionais – </w:t>
            </w: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Fiscalização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, confeccionados em tecido resistente, com fechamento em zíper, bolsos funcionais, velcro para identificação nominal e personalização institucional, conforme especificações do item 5 deste TR</w:t>
            </w:r>
          </w:p>
        </w:tc>
        <w:tc>
          <w:tcPr>
            <w:tcW w:w="1417" w:type="dxa"/>
            <w:vAlign w:val="center"/>
          </w:tcPr>
          <w:p w14:paraId="41DEADB5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  <w:vAlign w:val="center"/>
          </w:tcPr>
          <w:p w14:paraId="16BAD884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23</w:t>
            </w:r>
          </w:p>
        </w:tc>
        <w:tc>
          <w:tcPr>
            <w:tcW w:w="1276" w:type="dxa"/>
            <w:vAlign w:val="center"/>
          </w:tcPr>
          <w:p w14:paraId="73002C62" w14:textId="22AB9996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76" w:type="dxa"/>
            <w:vAlign w:val="center"/>
          </w:tcPr>
          <w:p w14:paraId="7ECF078A" w14:textId="1B1D20A7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81" w:type="dxa"/>
            <w:vAlign w:val="center"/>
          </w:tcPr>
          <w:p w14:paraId="3797130F" w14:textId="226B92E1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</w:tr>
      <w:tr w:rsidR="00FD1426" w:rsidRPr="00BB14EB" w14:paraId="33922509" w14:textId="39C2ECBC" w:rsidTr="00FD1426">
        <w:trPr>
          <w:trHeight w:val="261"/>
        </w:trPr>
        <w:tc>
          <w:tcPr>
            <w:tcW w:w="1129" w:type="dxa"/>
            <w:vAlign w:val="center"/>
          </w:tcPr>
          <w:p w14:paraId="3B20CB95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04</w:t>
            </w:r>
          </w:p>
        </w:tc>
        <w:tc>
          <w:tcPr>
            <w:tcW w:w="2552" w:type="dxa"/>
            <w:vAlign w:val="center"/>
          </w:tcPr>
          <w:p w14:paraId="742ED896" w14:textId="77777777" w:rsidR="00FD1426" w:rsidRPr="001E76D0" w:rsidRDefault="00FD1426" w:rsidP="00BB14EB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 xml:space="preserve">Coletes institucionais operacionais – </w:t>
            </w: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Urbanismo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 xml:space="preserve">, </w:t>
            </w: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lastRenderedPageBreak/>
              <w:t>confeccionados em tecido resistente, com fechamento em zíper, bolsos funcionais e personalização institucional, sem velcro para identificação nominal, conforme especificações do item 5 deste TR</w:t>
            </w:r>
          </w:p>
        </w:tc>
        <w:tc>
          <w:tcPr>
            <w:tcW w:w="1417" w:type="dxa"/>
            <w:vAlign w:val="center"/>
          </w:tcPr>
          <w:p w14:paraId="4437DAF1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134" w:type="dxa"/>
            <w:vAlign w:val="center"/>
          </w:tcPr>
          <w:p w14:paraId="2DD7317C" w14:textId="77777777" w:rsidR="00FD1426" w:rsidRPr="001E76D0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8</w:t>
            </w:r>
          </w:p>
        </w:tc>
        <w:tc>
          <w:tcPr>
            <w:tcW w:w="1276" w:type="dxa"/>
            <w:vAlign w:val="center"/>
          </w:tcPr>
          <w:p w14:paraId="4BF03C54" w14:textId="2C2FE762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76" w:type="dxa"/>
            <w:vAlign w:val="center"/>
          </w:tcPr>
          <w:p w14:paraId="1820A726" w14:textId="477A58DF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  <w:tc>
          <w:tcPr>
            <w:tcW w:w="1281" w:type="dxa"/>
            <w:vAlign w:val="center"/>
          </w:tcPr>
          <w:p w14:paraId="0600AA50" w14:textId="13EE7CB6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</w:pPr>
            <w:r w:rsidRPr="00BB14EB">
              <w:rPr>
                <w:rFonts w:asciiTheme="minorHAnsi" w:eastAsia="Times New Roman" w:hAnsiTheme="minorHAnsi" w:cstheme="minorHAnsi"/>
                <w:sz w:val="20"/>
                <w:szCs w:val="20"/>
                <w:lang w:val="pt-BR"/>
              </w:rPr>
              <w:t>-</w:t>
            </w:r>
          </w:p>
        </w:tc>
      </w:tr>
      <w:tr w:rsidR="00FD1426" w:rsidRPr="00BB14EB" w14:paraId="28FF3131" w14:textId="62927383" w:rsidTr="0011228F">
        <w:trPr>
          <w:trHeight w:val="573"/>
        </w:trPr>
        <w:tc>
          <w:tcPr>
            <w:tcW w:w="5098" w:type="dxa"/>
            <w:gridSpan w:val="3"/>
            <w:vAlign w:val="center"/>
          </w:tcPr>
          <w:p w14:paraId="08A38C96" w14:textId="78033643" w:rsidR="00FD1426" w:rsidRPr="001E76D0" w:rsidRDefault="00FD1426" w:rsidP="00EF1BC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  <w:r w:rsidRPr="001E7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  <w:t>TOTAL</w:t>
            </w:r>
          </w:p>
        </w:tc>
        <w:tc>
          <w:tcPr>
            <w:tcW w:w="4967" w:type="dxa"/>
            <w:gridSpan w:val="4"/>
            <w:vAlign w:val="center"/>
          </w:tcPr>
          <w:p w14:paraId="27664820" w14:textId="10EC31AF" w:rsidR="00FD1426" w:rsidRPr="00BB14EB" w:rsidRDefault="00FD1426" w:rsidP="00FD142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t-BR"/>
              </w:rPr>
            </w:pPr>
          </w:p>
        </w:tc>
      </w:tr>
      <w:bookmarkEnd w:id="1"/>
    </w:tbl>
    <w:p w14:paraId="6732BECA" w14:textId="77777777" w:rsidR="001A4F25" w:rsidRDefault="001A4F25" w:rsidP="00FD1426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59929388" w:rsidR="00F56B85" w:rsidRPr="007718EB" w:rsidRDefault="00F56B85" w:rsidP="00F00F63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Valor total da proposta é de R$ ***</w:t>
      </w:r>
      <w:proofErr w:type="gramStart"/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*,*</w:t>
      </w:r>
      <w:proofErr w:type="gramEnd"/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**,** (********************************)</w:t>
      </w:r>
    </w:p>
    <w:p w14:paraId="56314EB4" w14:textId="4C871824" w:rsidR="00F56B85" w:rsidRPr="007718EB" w:rsidRDefault="00F56B85" w:rsidP="00AD00C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Razão Social:</w:t>
      </w:r>
      <w:r w:rsidR="00AD00CF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                                         </w:t>
      </w: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CNPJ:</w:t>
      </w:r>
    </w:p>
    <w:p w14:paraId="1D0A2102" w14:textId="5502D8AC" w:rsidR="00AD00CF" w:rsidRDefault="00F56B85" w:rsidP="00AD00C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Dados Bancários: </w:t>
      </w:r>
      <w:r w:rsidR="00AD00CF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                              </w:t>
      </w: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Telefone:</w:t>
      </w:r>
      <w:r w:rsidR="00AD00CF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                                                      </w:t>
      </w: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Local/Data:</w:t>
      </w:r>
      <w:r w:rsidR="00AD00CF">
        <w:rPr>
          <w:rFonts w:asciiTheme="minorHAnsi" w:eastAsiaTheme="minorHAnsi" w:hAnsiTheme="minorHAnsi" w:cstheme="minorHAnsi"/>
          <w:sz w:val="20"/>
          <w:szCs w:val="20"/>
          <w:lang w:val="pt-BR"/>
        </w:rPr>
        <w:t xml:space="preserve">   </w:t>
      </w:r>
    </w:p>
    <w:p w14:paraId="43DC3D07" w14:textId="77777777" w:rsidR="00AD00CF" w:rsidRDefault="00AD00CF" w:rsidP="00AD00C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0"/>
          <w:szCs w:val="20"/>
          <w:lang w:val="pt-BR"/>
        </w:rPr>
      </w:pPr>
    </w:p>
    <w:p w14:paraId="7AE83C8B" w14:textId="77777777" w:rsidR="002971A7" w:rsidRPr="00AD00CF" w:rsidRDefault="00F56B85" w:rsidP="00AD00C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0"/>
          <w:szCs w:val="20"/>
          <w:lang w:val="pt-BR"/>
        </w:rPr>
      </w:pPr>
      <w:r w:rsidRPr="007718EB">
        <w:rPr>
          <w:rFonts w:asciiTheme="minorHAnsi" w:eastAsiaTheme="minorHAnsi" w:hAnsiTheme="minorHAnsi" w:cstheme="minorHAnsi"/>
          <w:sz w:val="20"/>
          <w:szCs w:val="20"/>
          <w:lang w:val="pt-BR"/>
        </w:rPr>
        <w:t>(Assinatura/Carimbo Representante Legal)</w:t>
      </w:r>
    </w:p>
    <w:sectPr w:rsidR="002971A7" w:rsidRPr="00AD00CF" w:rsidSect="00893389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6F13" w14:textId="77777777" w:rsidR="00687897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61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687897" w:rsidRPr="00527B16" w14:paraId="00C7E67E" w14:textId="77777777" w:rsidTr="00011CB6">
      <w:trPr>
        <w:trHeight w:val="1266"/>
      </w:trPr>
      <w:tc>
        <w:tcPr>
          <w:tcW w:w="3402" w:type="dxa"/>
        </w:tcPr>
        <w:p w14:paraId="65E33851" w14:textId="77777777" w:rsidR="00687897" w:rsidRPr="00527B16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527B16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58F4648D" w14:textId="7DD436EA" w:rsidR="00687897" w:rsidRPr="00527B16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527B16">
            <w:rPr>
              <w:rFonts w:asciiTheme="minorHAnsi" w:hAnsiTheme="minorHAnsi" w:cstheme="minorHAnsi"/>
            </w:rPr>
            <w:t xml:space="preserve">PROCESSO Nº </w:t>
          </w:r>
          <w:r w:rsidR="00527B16">
            <w:rPr>
              <w:rFonts w:asciiTheme="minorHAnsi" w:hAnsiTheme="minorHAnsi" w:cstheme="minorHAnsi"/>
            </w:rPr>
            <w:t>4.003</w:t>
          </w:r>
          <w:r w:rsidRPr="00527B16">
            <w:rPr>
              <w:rFonts w:asciiTheme="minorHAnsi" w:hAnsiTheme="minorHAnsi" w:cstheme="minorHAnsi"/>
            </w:rPr>
            <w:t>/202</w:t>
          </w:r>
          <w:r w:rsidR="00527B16">
            <w:rPr>
              <w:rFonts w:asciiTheme="minorHAnsi" w:hAnsiTheme="minorHAnsi" w:cstheme="minorHAnsi"/>
            </w:rPr>
            <w:t>6</w:t>
          </w:r>
        </w:p>
        <w:p w14:paraId="32C248FE" w14:textId="77777777" w:rsidR="00687897" w:rsidRPr="00527B16" w:rsidRDefault="00687897" w:rsidP="006878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0D6BEF4C" w14:textId="3CA639E0" w:rsidR="00687897" w:rsidRPr="00527B16" w:rsidRDefault="00687897" w:rsidP="00011CB6">
          <w:pPr>
            <w:pStyle w:val="Cabealho"/>
            <w:rPr>
              <w:rFonts w:asciiTheme="minorHAnsi" w:hAnsiTheme="minorHAnsi" w:cstheme="minorHAnsi"/>
            </w:rPr>
          </w:pPr>
          <w:r w:rsidRPr="00527B16">
            <w:rPr>
              <w:rFonts w:asciiTheme="minorHAnsi" w:hAnsiTheme="minorHAnsi" w:cstheme="minorHAnsi"/>
            </w:rPr>
            <w:t>FLS</w:t>
          </w:r>
          <w:r w:rsidR="00477FE5">
            <w:rPr>
              <w:rFonts w:asciiTheme="minorHAnsi" w:hAnsiTheme="minorHAnsi" w:cstheme="minorHAnsi"/>
            </w:rPr>
            <w:t xml:space="preserve">. </w:t>
          </w:r>
          <w:r w:rsidRPr="00527B16">
            <w:rPr>
              <w:rFonts w:asciiTheme="minorHAnsi" w:hAnsiTheme="minorHAnsi" w:cstheme="minorHAnsi"/>
            </w:rPr>
            <w:t xml:space="preserve"> </w:t>
          </w:r>
          <w:r w:rsidRPr="00527B16">
            <w:rPr>
              <w:rFonts w:asciiTheme="minorHAnsi" w:hAnsiTheme="minorHAnsi" w:cstheme="minorHAnsi"/>
            </w:rPr>
            <w:fldChar w:fldCharType="begin"/>
          </w:r>
          <w:r w:rsidRPr="00527B16">
            <w:rPr>
              <w:rFonts w:asciiTheme="minorHAnsi" w:hAnsiTheme="minorHAnsi" w:cstheme="minorHAnsi"/>
            </w:rPr>
            <w:instrText>PAGE   \* MERGEFORMAT</w:instrText>
          </w:r>
          <w:r w:rsidRPr="00527B16">
            <w:rPr>
              <w:rFonts w:asciiTheme="minorHAnsi" w:hAnsiTheme="minorHAnsi" w:cstheme="minorHAnsi"/>
            </w:rPr>
            <w:fldChar w:fldCharType="separate"/>
          </w:r>
          <w:r w:rsidRPr="00527B16">
            <w:rPr>
              <w:rFonts w:asciiTheme="minorHAnsi" w:hAnsiTheme="minorHAnsi" w:cstheme="minorHAnsi"/>
              <w:lang w:val="pt-BR"/>
            </w:rPr>
            <w:t>1</w:t>
          </w:r>
          <w:r w:rsidRPr="00527B16">
            <w:rPr>
              <w:rFonts w:asciiTheme="minorHAnsi" w:hAnsiTheme="minorHAnsi" w:cstheme="minorHAnsi"/>
            </w:rPr>
            <w:fldChar w:fldCharType="end"/>
          </w:r>
          <w:r w:rsidRPr="00527B16">
            <w:rPr>
              <w:rFonts w:asciiTheme="minorHAnsi" w:hAnsiTheme="minorHAnsi" w:cstheme="minorHAnsi"/>
            </w:rPr>
            <w:t xml:space="preserve"> </w:t>
          </w:r>
          <w:r w:rsidR="00477FE5">
            <w:rPr>
              <w:rFonts w:asciiTheme="minorHAnsi" w:hAnsiTheme="minorHAnsi" w:cstheme="minorHAnsi"/>
            </w:rPr>
            <w:t xml:space="preserve">     </w:t>
          </w:r>
          <w:r w:rsidRPr="00527B16">
            <w:rPr>
              <w:rFonts w:asciiTheme="minorHAnsi" w:hAnsiTheme="minorHAnsi" w:cstheme="minorHAnsi"/>
            </w:rPr>
            <w:t>RUBRICA _________</w:t>
          </w:r>
        </w:p>
      </w:tc>
    </w:tr>
  </w:tbl>
  <w:p w14:paraId="7BC7C62E" w14:textId="60497A4B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1CB6"/>
    <w:rsid w:val="00012E0D"/>
    <w:rsid w:val="001064FD"/>
    <w:rsid w:val="00150FB8"/>
    <w:rsid w:val="00165632"/>
    <w:rsid w:val="001A4EAE"/>
    <w:rsid w:val="001A4F25"/>
    <w:rsid w:val="001B52F1"/>
    <w:rsid w:val="001E76D0"/>
    <w:rsid w:val="0020145C"/>
    <w:rsid w:val="002971A7"/>
    <w:rsid w:val="002B24D1"/>
    <w:rsid w:val="002E00A8"/>
    <w:rsid w:val="00346E51"/>
    <w:rsid w:val="003B0C2B"/>
    <w:rsid w:val="003B6CCA"/>
    <w:rsid w:val="003C2589"/>
    <w:rsid w:val="003F2E5D"/>
    <w:rsid w:val="00477FE5"/>
    <w:rsid w:val="004C32E0"/>
    <w:rsid w:val="004C5E63"/>
    <w:rsid w:val="005225E0"/>
    <w:rsid w:val="00527B16"/>
    <w:rsid w:val="00537BDF"/>
    <w:rsid w:val="006666A0"/>
    <w:rsid w:val="00687897"/>
    <w:rsid w:val="007405AE"/>
    <w:rsid w:val="007718EB"/>
    <w:rsid w:val="00893389"/>
    <w:rsid w:val="008B2E2A"/>
    <w:rsid w:val="008D2DE5"/>
    <w:rsid w:val="00913E0D"/>
    <w:rsid w:val="00915480"/>
    <w:rsid w:val="009B037A"/>
    <w:rsid w:val="009F7E7A"/>
    <w:rsid w:val="00AB2858"/>
    <w:rsid w:val="00AC3991"/>
    <w:rsid w:val="00AC4497"/>
    <w:rsid w:val="00AD00CF"/>
    <w:rsid w:val="00B2060D"/>
    <w:rsid w:val="00B2671F"/>
    <w:rsid w:val="00B50865"/>
    <w:rsid w:val="00BA53C3"/>
    <w:rsid w:val="00BB07C4"/>
    <w:rsid w:val="00BB14EB"/>
    <w:rsid w:val="00C235E4"/>
    <w:rsid w:val="00C40B79"/>
    <w:rsid w:val="00C422C5"/>
    <w:rsid w:val="00C46D78"/>
    <w:rsid w:val="00C745CA"/>
    <w:rsid w:val="00CC16C7"/>
    <w:rsid w:val="00D66509"/>
    <w:rsid w:val="00D666AE"/>
    <w:rsid w:val="00D7577D"/>
    <w:rsid w:val="00DB0C6B"/>
    <w:rsid w:val="00EF1BCE"/>
    <w:rsid w:val="00F00F63"/>
    <w:rsid w:val="00F56B85"/>
    <w:rsid w:val="00FD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687897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styleId="Tabelacomgrade">
    <w:name w:val="Table Grid"/>
    <w:basedOn w:val="Tabelanormal"/>
    <w:uiPriority w:val="39"/>
    <w:rsid w:val="005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1E76D0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34</cp:revision>
  <dcterms:created xsi:type="dcterms:W3CDTF">2023-08-29T19:21:00Z</dcterms:created>
  <dcterms:modified xsi:type="dcterms:W3CDTF">2026-04-17T12:44:00Z</dcterms:modified>
</cp:coreProperties>
</file>